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66F4B" w14:textId="77777777" w:rsidR="000D7602" w:rsidRDefault="00A034D8">
      <w:pPr>
        <w:pStyle w:val="Textoindependiente"/>
        <w:ind w:left="84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0C3570B" wp14:editId="00EF070F">
            <wp:extent cx="773391" cy="10655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91" cy="106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551A" w14:textId="77777777" w:rsidR="000D7602" w:rsidRDefault="000D7602">
      <w:pPr>
        <w:pStyle w:val="Textoindependiente"/>
        <w:spacing w:before="8"/>
        <w:rPr>
          <w:rFonts w:ascii="Times New Roman"/>
          <w:sz w:val="21"/>
        </w:rPr>
      </w:pPr>
    </w:p>
    <w:p w14:paraId="3585C3E0" w14:textId="77777777" w:rsidR="000D7602" w:rsidRDefault="00A034D8">
      <w:pPr>
        <w:pStyle w:val="Ttulo"/>
        <w:spacing w:before="88"/>
      </w:pPr>
      <w:r>
        <w:t>Proyecto</w:t>
      </w:r>
      <w:r>
        <w:rPr>
          <w:spacing w:val="-15"/>
        </w:rPr>
        <w:t xml:space="preserve"> </w:t>
      </w:r>
      <w:r>
        <w:t>Académico</w:t>
      </w:r>
    </w:p>
    <w:p w14:paraId="67B844E9" w14:textId="77777777" w:rsidR="000D7602" w:rsidRDefault="000D7602">
      <w:pPr>
        <w:pStyle w:val="Textoindependiente"/>
        <w:spacing w:before="5"/>
        <w:rPr>
          <w:rFonts w:ascii="Arial"/>
          <w:b/>
          <w:sz w:val="57"/>
        </w:rPr>
      </w:pPr>
    </w:p>
    <w:p w14:paraId="23388500" w14:textId="77777777" w:rsidR="000D7602" w:rsidRDefault="00A034D8">
      <w:pPr>
        <w:pStyle w:val="Ttulo"/>
        <w:ind w:left="1389"/>
      </w:pPr>
      <w:r>
        <w:t>Educación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Inglés</w:t>
      </w:r>
    </w:p>
    <w:p w14:paraId="4A53091F" w14:textId="37A34CC8" w:rsidR="000D7602" w:rsidRDefault="000D7602">
      <w:pPr>
        <w:pStyle w:val="Textoindependiente"/>
        <w:spacing w:before="8"/>
        <w:rPr>
          <w:rFonts w:ascii="Arial"/>
          <w:b/>
          <w:sz w:val="17"/>
        </w:rPr>
      </w:pPr>
    </w:p>
    <w:p w14:paraId="6E91C5F9" w14:textId="77777777" w:rsidR="000D7602" w:rsidRDefault="000D7602">
      <w:pPr>
        <w:pStyle w:val="Textoindependiente"/>
        <w:rPr>
          <w:rFonts w:ascii="Arial"/>
          <w:b/>
          <w:sz w:val="20"/>
        </w:rPr>
      </w:pPr>
    </w:p>
    <w:p w14:paraId="6964C7E2" w14:textId="7456F860" w:rsidR="000D7602" w:rsidRDefault="000D7602">
      <w:pPr>
        <w:pStyle w:val="Textoindependiente"/>
        <w:rPr>
          <w:rFonts w:ascii="Arial"/>
          <w:b/>
          <w:sz w:val="20"/>
        </w:rPr>
      </w:pPr>
    </w:p>
    <w:p w14:paraId="5A550EA1" w14:textId="64B32AC4" w:rsidR="000D7602" w:rsidRDefault="004A4D2F" w:rsidP="004A4D2F">
      <w:pPr>
        <w:pStyle w:val="Textoindependiente"/>
        <w:spacing w:before="10"/>
        <w:jc w:val="center"/>
        <w:rPr>
          <w:rFonts w:ascii="Arial"/>
          <w:b/>
          <w:sz w:val="28"/>
        </w:rPr>
      </w:pPr>
      <w:r>
        <w:rPr>
          <w:rFonts w:ascii="Arial"/>
          <w:b/>
          <w:noProof/>
          <w:sz w:val="28"/>
        </w:rPr>
        <w:drawing>
          <wp:inline distT="0" distB="0" distL="0" distR="0" wp14:anchorId="6DC70417" wp14:editId="6B839E99">
            <wp:extent cx="1924050" cy="1924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500B" w14:textId="487C7CFD" w:rsidR="000D7602" w:rsidRDefault="004A4D2F">
      <w:pPr>
        <w:pStyle w:val="Textoindependiente"/>
        <w:rPr>
          <w:rFonts w:ascii="Arial"/>
          <w:b/>
          <w:sz w:val="4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CEE778E" wp14:editId="62202236">
            <wp:simplePos x="0" y="0"/>
            <wp:positionH relativeFrom="page">
              <wp:posOffset>3067050</wp:posOffset>
            </wp:positionH>
            <wp:positionV relativeFrom="paragraph">
              <wp:posOffset>407670</wp:posOffset>
            </wp:positionV>
            <wp:extent cx="1466850" cy="150939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671F0" w14:textId="45F65DC7" w:rsidR="000D7602" w:rsidRDefault="000D7602">
      <w:pPr>
        <w:pStyle w:val="Textoindependiente"/>
        <w:spacing w:before="7"/>
        <w:rPr>
          <w:rFonts w:ascii="Arial"/>
          <w:b/>
          <w:sz w:val="53"/>
        </w:rPr>
      </w:pPr>
    </w:p>
    <w:p w14:paraId="17786566" w14:textId="397BC167" w:rsidR="004A4D2F" w:rsidRDefault="004A4D2F" w:rsidP="004A4D2F">
      <w:pPr>
        <w:pStyle w:val="Textoindependiente"/>
        <w:spacing w:before="7"/>
        <w:jc w:val="center"/>
        <w:rPr>
          <w:rFonts w:ascii="Arial"/>
          <w:b/>
          <w:sz w:val="53"/>
        </w:rPr>
      </w:pPr>
      <w:r>
        <w:rPr>
          <w:rFonts w:ascii="Arial"/>
          <w:b/>
          <w:noProof/>
          <w:sz w:val="53"/>
        </w:rPr>
        <w:drawing>
          <wp:inline distT="0" distB="0" distL="0" distR="0" wp14:anchorId="5BB75C5D" wp14:editId="18F02B26">
            <wp:extent cx="2463651" cy="1114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35" cy="112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DC188" w14:textId="55764AAF" w:rsidR="004A4D2F" w:rsidRDefault="004A4D2F">
      <w:pPr>
        <w:pStyle w:val="Textoindependiente"/>
        <w:spacing w:before="7"/>
        <w:rPr>
          <w:rFonts w:ascii="Arial"/>
          <w:b/>
          <w:sz w:val="53"/>
        </w:rPr>
      </w:pPr>
    </w:p>
    <w:p w14:paraId="361BFD6E" w14:textId="77777777" w:rsidR="004A4D2F" w:rsidRDefault="004A4D2F">
      <w:pPr>
        <w:pStyle w:val="Textoindependiente"/>
        <w:spacing w:before="7"/>
        <w:rPr>
          <w:rFonts w:ascii="Arial"/>
          <w:b/>
          <w:sz w:val="53"/>
        </w:rPr>
      </w:pPr>
    </w:p>
    <w:p w14:paraId="0C8DEA05" w14:textId="3EA95D18" w:rsidR="000D7602" w:rsidRDefault="004A4D2F">
      <w:pPr>
        <w:spacing w:before="1"/>
        <w:ind w:left="1389" w:right="1387"/>
        <w:jc w:val="center"/>
        <w:rPr>
          <w:rFonts w:ascii="Arial MT"/>
          <w:sz w:val="40"/>
        </w:rPr>
      </w:pPr>
      <w:r>
        <w:rPr>
          <w:rFonts w:ascii="Arial MT"/>
          <w:sz w:val="40"/>
        </w:rPr>
        <w:t>Per</w:t>
      </w:r>
      <w:r>
        <w:rPr>
          <w:rFonts w:ascii="Arial MT"/>
          <w:sz w:val="40"/>
        </w:rPr>
        <w:t>í</w:t>
      </w:r>
      <w:r>
        <w:rPr>
          <w:rFonts w:ascii="Arial MT"/>
          <w:sz w:val="40"/>
        </w:rPr>
        <w:t>odos lectivos</w:t>
      </w:r>
      <w:r w:rsidR="00A034D8">
        <w:rPr>
          <w:rFonts w:ascii="Arial MT"/>
          <w:spacing w:val="-5"/>
          <w:sz w:val="40"/>
        </w:rPr>
        <w:t xml:space="preserve"> </w:t>
      </w:r>
      <w:r w:rsidR="00A034D8">
        <w:rPr>
          <w:rFonts w:ascii="Arial MT"/>
          <w:sz w:val="40"/>
        </w:rPr>
        <w:t>2021</w:t>
      </w:r>
      <w:r>
        <w:rPr>
          <w:rFonts w:ascii="Arial MT"/>
          <w:sz w:val="40"/>
        </w:rPr>
        <w:t xml:space="preserve"> - 2024</w:t>
      </w:r>
    </w:p>
    <w:p w14:paraId="3B576F86" w14:textId="77777777" w:rsidR="000D7602" w:rsidRDefault="000D7602">
      <w:pPr>
        <w:jc w:val="center"/>
        <w:rPr>
          <w:rFonts w:ascii="Arial MT"/>
          <w:sz w:val="40"/>
        </w:rPr>
        <w:sectPr w:rsidR="000D7602">
          <w:footerReference w:type="default" r:id="rId11"/>
          <w:type w:val="continuous"/>
          <w:pgSz w:w="11920" w:h="16840"/>
          <w:pgMar w:top="0" w:right="1100" w:bottom="1280" w:left="1020" w:header="720" w:footer="1099" w:gutter="0"/>
          <w:pgNumType w:start="1"/>
          <w:cols w:space="720"/>
        </w:sectPr>
      </w:pPr>
    </w:p>
    <w:p w14:paraId="1C41CA99" w14:textId="77777777" w:rsidR="000D7602" w:rsidRDefault="000D7602">
      <w:pPr>
        <w:pStyle w:val="Textoindependiente"/>
        <w:spacing w:before="2"/>
        <w:rPr>
          <w:sz w:val="27"/>
        </w:rPr>
      </w:pPr>
    </w:p>
    <w:p w14:paraId="23060FA6" w14:textId="77777777" w:rsidR="000D7602" w:rsidRDefault="00A034D8">
      <w:pPr>
        <w:pStyle w:val="Ttulo1"/>
        <w:rPr>
          <w:u w:val="none"/>
        </w:rPr>
      </w:pPr>
      <w:r>
        <w:rPr>
          <w:u w:val="thick"/>
        </w:rPr>
        <w:t>INVOLUCRADOS</w:t>
      </w:r>
    </w:p>
    <w:p w14:paraId="3A931265" w14:textId="77777777" w:rsidR="000D7602" w:rsidRDefault="00A034D8">
      <w:pPr>
        <w:spacing w:before="168" w:line="338" w:lineRule="auto"/>
        <w:ind w:left="833" w:right="110" w:hanging="3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rPr>
          <w:b/>
        </w:rPr>
        <w:t>Colegio</w:t>
      </w:r>
      <w:r>
        <w:rPr>
          <w:b/>
          <w:spacing w:val="1"/>
        </w:rPr>
        <w:t xml:space="preserve"> </w:t>
      </w:r>
      <w:r>
        <w:rPr>
          <w:b/>
        </w:rPr>
        <w:t>Particular</w:t>
      </w:r>
      <w:r>
        <w:rPr>
          <w:b/>
          <w:spacing w:val="1"/>
        </w:rPr>
        <w:t xml:space="preserve"> </w:t>
      </w:r>
      <w:r>
        <w:rPr>
          <w:b/>
        </w:rPr>
        <w:t>Canadá</w:t>
      </w:r>
      <w:r>
        <w:rPr>
          <w:b/>
          <w:spacing w:val="1"/>
        </w:rPr>
        <w:t xml:space="preserve"> </w:t>
      </w:r>
      <w:r>
        <w:rPr>
          <w:b/>
        </w:rPr>
        <w:t>School:</w:t>
      </w:r>
      <w:r>
        <w:rPr>
          <w:b/>
          <w:spacing w:val="1"/>
        </w:rPr>
        <w:t xml:space="preserve"> </w:t>
      </w:r>
      <w:r>
        <w:t>trabajan</w:t>
      </w:r>
      <w:r>
        <w:rPr>
          <w:spacing w:val="1"/>
        </w:rPr>
        <w:t xml:space="preserve"> </w:t>
      </w:r>
      <w:r>
        <w:t>permanentemente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excelencia</w:t>
      </w:r>
      <w:r>
        <w:rPr>
          <w:spacing w:val="1"/>
        </w:rPr>
        <w:t xml:space="preserve"> </w:t>
      </w:r>
      <w:r>
        <w:t>educativa</w:t>
      </w:r>
      <w:r>
        <w:rPr>
          <w:spacing w:val="-2"/>
        </w:rPr>
        <w:t xml:space="preserve"> </w:t>
      </w:r>
      <w:r>
        <w:t>(alumnos,</w:t>
      </w:r>
      <w:r>
        <w:rPr>
          <w:spacing w:val="-1"/>
        </w:rPr>
        <w:t xml:space="preserve"> </w:t>
      </w:r>
      <w:r>
        <w:t>docentes,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comunidad)</w:t>
      </w:r>
    </w:p>
    <w:p w14:paraId="37358449" w14:textId="77777777" w:rsidR="000D7602" w:rsidRDefault="000D7602">
      <w:pPr>
        <w:pStyle w:val="Textoindependiente"/>
        <w:spacing w:before="9"/>
        <w:rPr>
          <w:sz w:val="30"/>
        </w:rPr>
      </w:pPr>
    </w:p>
    <w:p w14:paraId="1B20A4F6" w14:textId="77777777" w:rsidR="000D7602" w:rsidRDefault="00A034D8">
      <w:pPr>
        <w:pStyle w:val="Textoindependiente"/>
        <w:spacing w:line="343" w:lineRule="auto"/>
        <w:ind w:left="833" w:right="113" w:hanging="3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rPr>
          <w:b/>
        </w:rPr>
        <w:t>Bestseller</w:t>
      </w:r>
      <w:r>
        <w:rPr>
          <w:b/>
          <w:spacing w:val="1"/>
        </w:rPr>
        <w:t xml:space="preserve"> </w:t>
      </w:r>
      <w:r>
        <w:rPr>
          <w:b/>
        </w:rPr>
        <w:t>Ecuador</w:t>
      </w:r>
      <w:r>
        <w:rPr>
          <w:b/>
          <w:spacing w:val="1"/>
        </w:rPr>
        <w:t xml:space="preserve"> </w:t>
      </w:r>
      <w:r>
        <w:rPr>
          <w:b/>
        </w:rPr>
        <w:t>(BS):</w:t>
      </w:r>
      <w:r>
        <w:rPr>
          <w:b/>
          <w:spacing w:val="1"/>
        </w:rPr>
        <w:t xml:space="preserve"> </w:t>
      </w:r>
      <w:r>
        <w:t>promueve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mejores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 xml:space="preserve">capacitación en las diferentes áreas del conocimiento. Es representante </w:t>
      </w:r>
      <w:r>
        <w:t>directo de las mejores</w:t>
      </w:r>
      <w:r>
        <w:rPr>
          <w:spacing w:val="1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editoriales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educativo.</w:t>
      </w:r>
    </w:p>
    <w:p w14:paraId="4E652CEF" w14:textId="77777777" w:rsidR="000D7602" w:rsidRDefault="000D7602">
      <w:pPr>
        <w:pStyle w:val="Textoindependiente"/>
        <w:spacing w:before="3"/>
        <w:rPr>
          <w:sz w:val="30"/>
        </w:rPr>
      </w:pPr>
    </w:p>
    <w:p w14:paraId="1A79B62D" w14:textId="53F60D26" w:rsidR="000D7602" w:rsidRDefault="00A034D8">
      <w:pPr>
        <w:pStyle w:val="Textoindependiente"/>
        <w:spacing w:line="343" w:lineRule="auto"/>
        <w:ind w:left="833" w:right="119" w:hanging="3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rPr>
          <w:b/>
        </w:rPr>
        <w:t>WECAN</w:t>
      </w:r>
      <w:r>
        <w:rPr>
          <w:b/>
          <w:spacing w:val="1"/>
        </w:rPr>
        <w:t xml:space="preserve"> </w:t>
      </w:r>
      <w:r>
        <w:rPr>
          <w:b/>
        </w:rPr>
        <w:t>Training:</w:t>
      </w:r>
      <w:r>
        <w:rPr>
          <w:b/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especializado en asesoría académica para la enseñanza de idiomas</w:t>
      </w:r>
      <w:r>
        <w:rPr>
          <w:spacing w:val="1"/>
        </w:rPr>
        <w:t xml:space="preserve"> </w:t>
      </w:r>
      <w:r>
        <w:t>extranjeros:</w:t>
      </w:r>
      <w:r>
        <w:rPr>
          <w:spacing w:val="-13"/>
        </w:rPr>
        <w:t xml:space="preserve"> </w:t>
      </w:r>
      <w:r>
        <w:t>realizarán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seguimiento</w:t>
      </w:r>
      <w:r>
        <w:rPr>
          <w:spacing w:val="-12"/>
        </w:rPr>
        <w:t xml:space="preserve"> </w:t>
      </w:r>
      <w:r>
        <w:t>académico,</w:t>
      </w:r>
      <w:r>
        <w:rPr>
          <w:spacing w:val="-12"/>
        </w:rPr>
        <w:t xml:space="preserve"> </w:t>
      </w:r>
      <w:r>
        <w:t>evaluaciones</w:t>
      </w:r>
      <w:r>
        <w:rPr>
          <w:spacing w:val="-13"/>
        </w:rPr>
        <w:t xml:space="preserve"> </w:t>
      </w:r>
      <w:r>
        <w:t>áulicas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capacitación</w:t>
      </w:r>
      <w:r>
        <w:rPr>
          <w:spacing w:val="-12"/>
        </w:rPr>
        <w:t xml:space="preserve"> </w:t>
      </w:r>
      <w:r>
        <w:t>metodológica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docentes.</w:t>
      </w:r>
    </w:p>
    <w:p w14:paraId="21634206" w14:textId="77E8A423" w:rsidR="004A4D2F" w:rsidRDefault="004A4D2F">
      <w:pPr>
        <w:pStyle w:val="Textoindependiente"/>
        <w:spacing w:line="343" w:lineRule="auto"/>
        <w:ind w:left="833" w:right="119" w:hanging="360"/>
        <w:jc w:val="both"/>
      </w:pPr>
    </w:p>
    <w:p w14:paraId="674E83E0" w14:textId="1D09F991" w:rsidR="004A4D2F" w:rsidRDefault="004A4D2F" w:rsidP="004A4D2F">
      <w:pPr>
        <w:pStyle w:val="Textoindependiente"/>
        <w:spacing w:line="343" w:lineRule="auto"/>
        <w:ind w:left="833" w:right="119" w:hanging="3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rPr>
          <w:b/>
        </w:rPr>
        <w:t>Pearson education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Empresa multinacional encargada de la generación de contenidos educativos en el idioma inglés, a través de textos escolares. Además, certificadora internacional de los niveles de inglés bajo el marco común europeo.</w:t>
      </w:r>
    </w:p>
    <w:p w14:paraId="4A4E9EA9" w14:textId="77777777" w:rsidR="000D7602" w:rsidRDefault="000D7602">
      <w:pPr>
        <w:pStyle w:val="Textoindependiente"/>
        <w:spacing w:before="4"/>
        <w:rPr>
          <w:sz w:val="30"/>
        </w:rPr>
      </w:pPr>
    </w:p>
    <w:p w14:paraId="452989B8" w14:textId="77777777" w:rsidR="000D7602" w:rsidRDefault="00A034D8">
      <w:pPr>
        <w:pStyle w:val="Textoindependiente"/>
        <w:spacing w:line="338" w:lineRule="auto"/>
        <w:ind w:left="833" w:right="120" w:hanging="360"/>
        <w:jc w:val="both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60"/>
        </w:rPr>
        <w:t xml:space="preserve"> </w:t>
      </w:r>
      <w:r>
        <w:rPr>
          <w:b/>
        </w:rPr>
        <w:t>Centros certificadores</w:t>
      </w:r>
      <w:r>
        <w:t>. Bestseller es representante</w:t>
      </w:r>
      <w:r>
        <w:rPr>
          <w:spacing w:val="51"/>
        </w:rPr>
        <w:t xml:space="preserve"> </w:t>
      </w:r>
      <w:r>
        <w:t>de los centros de certificación</w:t>
      </w:r>
      <w:r>
        <w:rPr>
          <w:spacing w:val="50"/>
        </w:rPr>
        <w:t xml:space="preserve"> </w:t>
      </w:r>
      <w:r>
        <w:t>del idioma</w:t>
      </w:r>
      <w:r>
        <w:rPr>
          <w:spacing w:val="1"/>
        </w:rPr>
        <w:t xml:space="preserve"> </w:t>
      </w:r>
      <w:r>
        <w:t>inglés,</w:t>
      </w:r>
      <w:r>
        <w:rPr>
          <w:spacing w:val="-2"/>
        </w:rPr>
        <w:t xml:space="preserve"> </w:t>
      </w:r>
      <w:r>
        <w:t>francés,</w:t>
      </w:r>
      <w:r>
        <w:rPr>
          <w:spacing w:val="-1"/>
        </w:rPr>
        <w:t xml:space="preserve"> </w:t>
      </w:r>
      <w:r>
        <w:t>italiano.</w:t>
      </w:r>
    </w:p>
    <w:p w14:paraId="659526E4" w14:textId="77777777" w:rsidR="000D7602" w:rsidRDefault="000D7602">
      <w:pPr>
        <w:pStyle w:val="Textoindependiente"/>
        <w:spacing w:before="12"/>
        <w:rPr>
          <w:sz w:val="32"/>
        </w:rPr>
      </w:pPr>
    </w:p>
    <w:p w14:paraId="2601EADF" w14:textId="77777777" w:rsidR="000D7602" w:rsidRDefault="00A034D8">
      <w:pPr>
        <w:pStyle w:val="Ttulo1"/>
        <w:spacing w:before="0"/>
        <w:rPr>
          <w:u w:val="none"/>
        </w:rPr>
      </w:pPr>
      <w:r>
        <w:rPr>
          <w:u w:val="thick"/>
        </w:rPr>
        <w:t>JUSTIFICACIÓN</w:t>
      </w:r>
    </w:p>
    <w:p w14:paraId="329C3206" w14:textId="77777777" w:rsidR="000D7602" w:rsidRDefault="000D7602">
      <w:pPr>
        <w:pStyle w:val="Textoindependiente"/>
        <w:spacing w:before="3"/>
        <w:rPr>
          <w:b/>
        </w:rPr>
      </w:pPr>
    </w:p>
    <w:p w14:paraId="2D37CED2" w14:textId="77777777" w:rsidR="000D7602" w:rsidRDefault="00A034D8">
      <w:pPr>
        <w:pStyle w:val="Textoindependiente"/>
        <w:spacing w:line="348" w:lineRule="auto"/>
        <w:ind w:left="563" w:right="117" w:hanging="450"/>
        <w:jc w:val="both"/>
      </w:pPr>
      <w:r>
        <w:t>Los docentes del idioma inglés deben actualizar sus metodologías de enseñanza, y lograr su nivel de inglés</w:t>
      </w:r>
      <w:r>
        <w:rPr>
          <w:spacing w:val="1"/>
        </w:rPr>
        <w:t xml:space="preserve"> </w:t>
      </w:r>
      <w:r>
        <w:t>B2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posible,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capacitación</w:t>
      </w:r>
      <w:r>
        <w:rPr>
          <w:spacing w:val="-3"/>
        </w:rPr>
        <w:t xml:space="preserve"> </w:t>
      </w:r>
      <w:r>
        <w:t>intensiva.</w:t>
      </w:r>
    </w:p>
    <w:p w14:paraId="5106226F" w14:textId="77777777" w:rsidR="000D7602" w:rsidRDefault="000D7602">
      <w:pPr>
        <w:pStyle w:val="Textoindependiente"/>
        <w:rPr>
          <w:sz w:val="32"/>
        </w:rPr>
      </w:pPr>
    </w:p>
    <w:p w14:paraId="7363D57C" w14:textId="77777777" w:rsidR="000D7602" w:rsidRDefault="00A034D8">
      <w:pPr>
        <w:pStyle w:val="Textoindependiente"/>
        <w:ind w:left="113"/>
      </w:pPr>
      <w:r>
        <w:t>Es</w:t>
      </w:r>
      <w:r>
        <w:rPr>
          <w:spacing w:val="22"/>
        </w:rPr>
        <w:t xml:space="preserve"> </w:t>
      </w:r>
      <w:r>
        <w:t>importante</w:t>
      </w:r>
      <w:r>
        <w:rPr>
          <w:spacing w:val="22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estudiantes</w:t>
      </w:r>
      <w:r>
        <w:rPr>
          <w:spacing w:val="8"/>
        </w:rPr>
        <w:t xml:space="preserve"> </w:t>
      </w:r>
      <w:r>
        <w:t>adquieran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suficiencia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idioma</w:t>
      </w:r>
      <w:r>
        <w:rPr>
          <w:spacing w:val="8"/>
        </w:rPr>
        <w:t xml:space="preserve"> </w:t>
      </w:r>
      <w:r>
        <w:t>inglés</w:t>
      </w:r>
      <w:r>
        <w:rPr>
          <w:spacing w:val="8"/>
        </w:rPr>
        <w:t xml:space="preserve"> </w:t>
      </w:r>
      <w:r>
        <w:t>correspondiente</w:t>
      </w:r>
      <w:r>
        <w:rPr>
          <w:spacing w:val="8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nivel</w:t>
      </w:r>
      <w:r>
        <w:rPr>
          <w:spacing w:val="8"/>
        </w:rPr>
        <w:t xml:space="preserve"> </w:t>
      </w:r>
      <w:r>
        <w:t>B1</w:t>
      </w:r>
      <w:r>
        <w:rPr>
          <w:spacing w:val="8"/>
        </w:rPr>
        <w:t xml:space="preserve"> </w:t>
      </w:r>
      <w:r>
        <w:t>-</w:t>
      </w:r>
    </w:p>
    <w:p w14:paraId="5801FC18" w14:textId="77777777" w:rsidR="000D7602" w:rsidRDefault="00A034D8">
      <w:pPr>
        <w:pStyle w:val="Textoindependiente"/>
        <w:spacing w:before="122" w:line="348" w:lineRule="auto"/>
        <w:ind w:left="113" w:right="1280" w:firstLine="450"/>
      </w:pPr>
      <w:r>
        <w:t>B2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aprovechar</w:t>
      </w:r>
      <w:r>
        <w:rPr>
          <w:spacing w:val="-6"/>
        </w:rPr>
        <w:t xml:space="preserve"> </w:t>
      </w:r>
      <w:r>
        <w:t>oportunidades</w:t>
      </w:r>
      <w:r>
        <w:rPr>
          <w:spacing w:val="37"/>
        </w:rPr>
        <w:t xml:space="preserve"> </w:t>
      </w:r>
      <w:r>
        <w:t>sociales,</w:t>
      </w:r>
      <w:r>
        <w:rPr>
          <w:spacing w:val="38"/>
        </w:rPr>
        <w:t xml:space="preserve"> </w:t>
      </w:r>
      <w:r>
        <w:t>laborales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académicas</w:t>
      </w:r>
      <w:r>
        <w:rPr>
          <w:spacing w:val="-7"/>
        </w:rPr>
        <w:t xml:space="preserve"> </w:t>
      </w:r>
      <w:r>
        <w:t>(becas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exterior).</w:t>
      </w:r>
      <w:r>
        <w:rPr>
          <w:spacing w:val="-3"/>
        </w:rPr>
        <w:t xml:space="preserve"> </w:t>
      </w:r>
      <w:r>
        <w:t>Y</w:t>
      </w:r>
      <w:r>
        <w:rPr>
          <w:spacing w:val="46"/>
        </w:rPr>
        <w:t xml:space="preserve"> </w:t>
      </w:r>
      <w:r>
        <w:t>fortalezca</w:t>
      </w:r>
      <w:r>
        <w:rPr>
          <w:spacing w:val="4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destrezas</w:t>
      </w:r>
      <w:r>
        <w:rPr>
          <w:spacing w:val="-2"/>
        </w:rPr>
        <w:t xml:space="preserve"> </w:t>
      </w:r>
      <w:r>
        <w:t>necesarias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siglo</w:t>
      </w:r>
      <w:r>
        <w:rPr>
          <w:spacing w:val="-2"/>
        </w:rPr>
        <w:t xml:space="preserve"> </w:t>
      </w:r>
      <w:r>
        <w:t>XXI.</w:t>
      </w:r>
    </w:p>
    <w:p w14:paraId="5F30FCE8" w14:textId="77777777" w:rsidR="000D7602" w:rsidRDefault="000D7602">
      <w:pPr>
        <w:pStyle w:val="Textoindependiente"/>
        <w:rPr>
          <w:sz w:val="32"/>
        </w:rPr>
      </w:pPr>
    </w:p>
    <w:p w14:paraId="75634877" w14:textId="22B7F1EA" w:rsidR="000D7602" w:rsidRDefault="00A034D8">
      <w:pPr>
        <w:pStyle w:val="Textoindependiente"/>
        <w:spacing w:line="348" w:lineRule="auto"/>
        <w:ind w:left="563" w:right="114" w:hanging="450"/>
        <w:jc w:val="both"/>
      </w:pPr>
      <w:r>
        <w:t>Para esto, es primordial que las autoridades de los centros educat</w:t>
      </w:r>
      <w:r>
        <w:t>ivos tengan el asesoramiento por parte</w:t>
      </w:r>
      <w:r>
        <w:rPr>
          <w:spacing w:val="1"/>
        </w:rPr>
        <w:t xml:space="preserve"> </w:t>
      </w:r>
      <w:r>
        <w:t xml:space="preserve">de profesionales que dominen las metodologías para la enseñanza de idiomas extranjeros,  </w:t>
      </w:r>
      <w:r>
        <w:t>y tengan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idioma</w:t>
      </w:r>
      <w:r>
        <w:rPr>
          <w:spacing w:val="49"/>
        </w:rPr>
        <w:t xml:space="preserve"> </w:t>
      </w:r>
      <w:r>
        <w:t>B2,</w:t>
      </w:r>
      <w:r>
        <w:rPr>
          <w:spacing w:val="-1"/>
        </w:rPr>
        <w:t xml:space="preserve"> </w:t>
      </w:r>
      <w:r>
        <w:t>C1.</w:t>
      </w:r>
    </w:p>
    <w:p w14:paraId="7CDFE48E" w14:textId="77777777" w:rsidR="000D7602" w:rsidRDefault="000D7602">
      <w:pPr>
        <w:spacing w:line="348" w:lineRule="auto"/>
        <w:jc w:val="both"/>
        <w:sectPr w:rsidR="000D7602">
          <w:headerReference w:type="default" r:id="rId12"/>
          <w:footerReference w:type="default" r:id="rId13"/>
          <w:pgSz w:w="11920" w:h="16840"/>
          <w:pgMar w:top="1960" w:right="1100" w:bottom="1280" w:left="1020" w:header="837" w:footer="1099" w:gutter="0"/>
          <w:cols w:space="720"/>
        </w:sectPr>
      </w:pPr>
    </w:p>
    <w:p w14:paraId="34500802" w14:textId="77777777" w:rsidR="000D7602" w:rsidRDefault="000D7602">
      <w:pPr>
        <w:pStyle w:val="Textoindependiente"/>
        <w:spacing w:before="11" w:after="1"/>
        <w:rPr>
          <w:sz w:val="15"/>
        </w:rPr>
      </w:pPr>
    </w:p>
    <w:p w14:paraId="7D500845" w14:textId="77777777" w:rsidR="000D7602" w:rsidRDefault="00A034D8">
      <w:pPr>
        <w:pStyle w:val="Textoindependiente"/>
        <w:ind w:left="1526"/>
        <w:rPr>
          <w:sz w:val="20"/>
        </w:rPr>
      </w:pPr>
      <w:r>
        <w:rPr>
          <w:noProof/>
          <w:sz w:val="20"/>
        </w:rPr>
        <w:drawing>
          <wp:inline distT="0" distB="0" distL="0" distR="0" wp14:anchorId="010E12E1" wp14:editId="13F6EDCD">
            <wp:extent cx="4304995" cy="389362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995" cy="389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2D37" w14:textId="77777777" w:rsidR="000D7602" w:rsidRDefault="000D7602">
      <w:pPr>
        <w:pStyle w:val="Textoindependiente"/>
        <w:spacing w:before="5"/>
        <w:rPr>
          <w:sz w:val="20"/>
        </w:rPr>
      </w:pPr>
    </w:p>
    <w:p w14:paraId="58854B0E" w14:textId="77777777" w:rsidR="000D7602" w:rsidRDefault="00A034D8">
      <w:pPr>
        <w:pStyle w:val="Ttulo1"/>
        <w:spacing w:before="55"/>
        <w:ind w:left="4004" w:right="0"/>
        <w:jc w:val="left"/>
        <w:rPr>
          <w:u w:val="none"/>
        </w:rPr>
      </w:pPr>
      <w:r>
        <w:rPr>
          <w:u w:val="thick"/>
        </w:rPr>
        <w:t>OBJETIVO</w:t>
      </w:r>
      <w:r>
        <w:rPr>
          <w:spacing w:val="-8"/>
          <w:u w:val="thick"/>
        </w:rPr>
        <w:t xml:space="preserve"> </w:t>
      </w:r>
      <w:r>
        <w:rPr>
          <w:u w:val="thick"/>
        </w:rPr>
        <w:t>GENERAL</w:t>
      </w:r>
    </w:p>
    <w:p w14:paraId="0C9D3B26" w14:textId="77777777" w:rsidR="000D7602" w:rsidRDefault="000D7602">
      <w:pPr>
        <w:pStyle w:val="Textoindependiente"/>
        <w:spacing w:before="6"/>
        <w:rPr>
          <w:b/>
          <w:sz w:val="23"/>
        </w:rPr>
      </w:pPr>
    </w:p>
    <w:p w14:paraId="06F2C9DF" w14:textId="77777777" w:rsidR="000D7602" w:rsidRDefault="00A034D8">
      <w:pPr>
        <w:pStyle w:val="Textoindependiente"/>
        <w:spacing w:line="348" w:lineRule="auto"/>
        <w:ind w:left="113"/>
      </w:pPr>
      <w:r>
        <w:t>Lograr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suficiencia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idioma</w:t>
      </w:r>
      <w:r>
        <w:rPr>
          <w:spacing w:val="39"/>
        </w:rPr>
        <w:t xml:space="preserve"> </w:t>
      </w:r>
      <w:r>
        <w:t>inglés</w:t>
      </w:r>
      <w:r>
        <w:rPr>
          <w:spacing w:val="3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Colegio</w:t>
      </w:r>
      <w:r>
        <w:rPr>
          <w:spacing w:val="25"/>
        </w:rPr>
        <w:t xml:space="preserve"> </w:t>
      </w:r>
      <w:r>
        <w:t>Particular</w:t>
      </w:r>
      <w:r>
        <w:rPr>
          <w:spacing w:val="24"/>
        </w:rPr>
        <w:t xml:space="preserve"> </w:t>
      </w:r>
      <w:r>
        <w:t>Canadá</w:t>
      </w:r>
      <w:r>
        <w:rPr>
          <w:spacing w:val="24"/>
        </w:rPr>
        <w:t xml:space="preserve"> </w:t>
      </w:r>
      <w:r>
        <w:t>School,</w:t>
      </w:r>
      <w:r>
        <w:rPr>
          <w:spacing w:val="25"/>
        </w:rPr>
        <w:t xml:space="preserve"> </w:t>
      </w:r>
      <w:r>
        <w:t>durante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presente</w:t>
      </w:r>
      <w:r>
        <w:rPr>
          <w:spacing w:val="24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lectivo.</w:t>
      </w:r>
    </w:p>
    <w:p w14:paraId="2B3711CE" w14:textId="77777777" w:rsidR="000D7602" w:rsidRDefault="00A034D8">
      <w:pPr>
        <w:pStyle w:val="Ttulo1"/>
        <w:spacing w:before="166"/>
        <w:ind w:left="3983" w:right="0"/>
        <w:jc w:val="left"/>
        <w:rPr>
          <w:u w:val="none"/>
        </w:rPr>
      </w:pPr>
      <w:r>
        <w:rPr>
          <w:u w:val="thick"/>
        </w:rPr>
        <w:t>OBJETIVO</w:t>
      </w:r>
      <w:r>
        <w:rPr>
          <w:spacing w:val="-12"/>
          <w:u w:val="thick"/>
        </w:rPr>
        <w:t xml:space="preserve"> </w:t>
      </w:r>
      <w:r>
        <w:rPr>
          <w:u w:val="thick"/>
        </w:rPr>
        <w:t>ESPECÍFICO</w:t>
      </w:r>
    </w:p>
    <w:p w14:paraId="7AB2E29A" w14:textId="77777777" w:rsidR="000D7602" w:rsidRDefault="000D7602">
      <w:pPr>
        <w:pStyle w:val="Textoindependiente"/>
        <w:spacing w:before="6"/>
        <w:rPr>
          <w:b/>
          <w:sz w:val="23"/>
        </w:rPr>
      </w:pPr>
    </w:p>
    <w:p w14:paraId="3BAC14D3" w14:textId="77777777" w:rsidR="000D7602" w:rsidRDefault="00A034D8">
      <w:pPr>
        <w:pStyle w:val="Prrafodelista"/>
        <w:numPr>
          <w:ilvl w:val="0"/>
          <w:numId w:val="1"/>
        </w:numPr>
        <w:tabs>
          <w:tab w:val="left" w:pos="684"/>
        </w:tabs>
        <w:spacing w:before="0" w:line="348" w:lineRule="auto"/>
        <w:ind w:left="683" w:right="117"/>
        <w:jc w:val="both"/>
      </w:pPr>
      <w:r>
        <w:t>Lograr la suficiencia del idioma inglés en profesores con un nivel B2, C1 y certificados avalados por el</w:t>
      </w:r>
      <w:r>
        <w:rPr>
          <w:spacing w:val="-47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Educación,</w:t>
      </w:r>
      <w:r>
        <w:rPr>
          <w:spacing w:val="48"/>
        </w:rPr>
        <w:t xml:space="preserve"> </w:t>
      </w:r>
      <w:r>
        <w:t>durante</w:t>
      </w:r>
      <w:r>
        <w:rPr>
          <w:spacing w:val="47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segundo</w:t>
      </w:r>
      <w:r>
        <w:rPr>
          <w:spacing w:val="-2"/>
        </w:rPr>
        <w:t xml:space="preserve"> </w:t>
      </w:r>
      <w:r>
        <w:t>año.</w:t>
      </w:r>
    </w:p>
    <w:p w14:paraId="53A7A543" w14:textId="77777777" w:rsidR="000D7602" w:rsidRDefault="00A034D8">
      <w:pPr>
        <w:pStyle w:val="Prrafodelista"/>
        <w:numPr>
          <w:ilvl w:val="0"/>
          <w:numId w:val="1"/>
        </w:numPr>
        <w:tabs>
          <w:tab w:val="left" w:pos="684"/>
        </w:tabs>
        <w:spacing w:line="348" w:lineRule="auto"/>
        <w:ind w:left="683" w:right="113"/>
        <w:jc w:val="both"/>
      </w:pPr>
      <w:r>
        <w:t>Lograr la suficiencia del idioma inglés</w:t>
      </w:r>
      <w:r>
        <w:rPr>
          <w:spacing w:val="50"/>
        </w:rPr>
        <w:t xml:space="preserve"> </w:t>
      </w:r>
      <w:r>
        <w:t>en estudiantes de 7mo EGB con el nivel A2; y en estudiantes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tercer</w:t>
      </w:r>
      <w:r>
        <w:rPr>
          <w:spacing w:val="46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bachillerato</w:t>
      </w:r>
      <w:r>
        <w:rPr>
          <w:spacing w:val="46"/>
        </w:rPr>
        <w:t xml:space="preserve"> </w:t>
      </w:r>
      <w:r>
        <w:t>BGU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B1,</w:t>
      </w:r>
      <w:r>
        <w:rPr>
          <w:spacing w:val="-2"/>
        </w:rPr>
        <w:t xml:space="preserve"> </w:t>
      </w:r>
      <w:r>
        <w:t>B1+,</w:t>
      </w:r>
      <w:r>
        <w:rPr>
          <w:spacing w:val="-2"/>
        </w:rPr>
        <w:t xml:space="preserve"> </w:t>
      </w:r>
      <w:r>
        <w:t>B2,</w:t>
      </w:r>
      <w:r>
        <w:rPr>
          <w:spacing w:val="-3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primer</w:t>
      </w:r>
      <w:r>
        <w:rPr>
          <w:spacing w:val="-3"/>
        </w:rPr>
        <w:t xml:space="preserve"> </w:t>
      </w:r>
      <w:r>
        <w:t>año.</w:t>
      </w:r>
    </w:p>
    <w:p w14:paraId="617BE789" w14:textId="77777777" w:rsidR="000D7602" w:rsidRDefault="00A034D8">
      <w:pPr>
        <w:pStyle w:val="Prrafodelista"/>
        <w:numPr>
          <w:ilvl w:val="0"/>
          <w:numId w:val="1"/>
        </w:numPr>
        <w:tabs>
          <w:tab w:val="left" w:pos="684"/>
        </w:tabs>
        <w:spacing w:line="348" w:lineRule="auto"/>
        <w:ind w:left="683"/>
        <w:jc w:val="both"/>
      </w:pPr>
      <w:r>
        <w:t>Realizar un seguimiento académico durante el año que permita evaluar el</w:t>
      </w:r>
      <w:r>
        <w:t xml:space="preserve"> proceso de enseñanza –</w:t>
      </w:r>
      <w:r>
        <w:rPr>
          <w:spacing w:val="1"/>
        </w:rPr>
        <w:t xml:space="preserve"> </w:t>
      </w:r>
      <w:r>
        <w:t>aprendizaje,</w:t>
      </w:r>
      <w:r>
        <w:rPr>
          <w:spacing w:val="49"/>
        </w:rPr>
        <w:t xml:space="preserve"> </w:t>
      </w:r>
      <w:r>
        <w:t>para mejorar la metodología de enseñanza del idioma y las habilidades que exige el</w:t>
      </w:r>
      <w:r>
        <w:rPr>
          <w:spacing w:val="1"/>
        </w:rPr>
        <w:t xml:space="preserve"> </w:t>
      </w:r>
      <w:r>
        <w:t>siglo</w:t>
      </w:r>
      <w:r>
        <w:rPr>
          <w:spacing w:val="-2"/>
        </w:rPr>
        <w:t xml:space="preserve"> </w:t>
      </w:r>
      <w:r>
        <w:t>XXI.</w:t>
      </w:r>
    </w:p>
    <w:p w14:paraId="696E57B2" w14:textId="77777777" w:rsidR="000D7602" w:rsidRDefault="000D7602">
      <w:pPr>
        <w:spacing w:line="348" w:lineRule="auto"/>
        <w:jc w:val="both"/>
        <w:sectPr w:rsidR="000D7602">
          <w:pgSz w:w="11920" w:h="16840"/>
          <w:pgMar w:top="1960" w:right="1100" w:bottom="1280" w:left="1020" w:header="837" w:footer="1099" w:gutter="0"/>
          <w:cols w:space="720"/>
        </w:sectPr>
      </w:pPr>
    </w:p>
    <w:p w14:paraId="49273B34" w14:textId="77777777" w:rsidR="000D7602" w:rsidRDefault="000D7602">
      <w:pPr>
        <w:pStyle w:val="Textoindependiente"/>
        <w:spacing w:before="1"/>
        <w:rPr>
          <w:sz w:val="9"/>
        </w:rPr>
      </w:pPr>
    </w:p>
    <w:p w14:paraId="0117172E" w14:textId="77777777" w:rsidR="000D7602" w:rsidRDefault="00A034D8">
      <w:pPr>
        <w:pStyle w:val="Ttulo1"/>
        <w:rPr>
          <w:u w:val="none"/>
        </w:rPr>
      </w:pPr>
      <w:r>
        <w:rPr>
          <w:u w:val="thick"/>
        </w:rPr>
        <w:t>PLAN</w:t>
      </w:r>
      <w:r>
        <w:rPr>
          <w:spacing w:val="-9"/>
          <w:u w:val="thick"/>
        </w:rPr>
        <w:t xml:space="preserve"> </w:t>
      </w:r>
      <w:r>
        <w:rPr>
          <w:u w:val="thick"/>
        </w:rPr>
        <w:t>ACADÉMICO</w:t>
      </w:r>
      <w:r>
        <w:rPr>
          <w:spacing w:val="-8"/>
          <w:u w:val="thick"/>
        </w:rPr>
        <w:t xml:space="preserve"> </w:t>
      </w:r>
      <w:r>
        <w:rPr>
          <w:u w:val="thick"/>
        </w:rPr>
        <w:t>Y</w:t>
      </w:r>
      <w:r>
        <w:rPr>
          <w:spacing w:val="-8"/>
          <w:u w:val="thick"/>
        </w:rPr>
        <w:t xml:space="preserve"> </w:t>
      </w:r>
      <w:r>
        <w:rPr>
          <w:u w:val="thick"/>
        </w:rPr>
        <w:t>CERTIFICACIÓN</w:t>
      </w:r>
      <w:r>
        <w:rPr>
          <w:spacing w:val="-8"/>
          <w:u w:val="thick"/>
        </w:rPr>
        <w:t xml:space="preserve"> </w:t>
      </w:r>
      <w:r>
        <w:rPr>
          <w:u w:val="thick"/>
        </w:rPr>
        <w:t>INTERNACIONAL</w:t>
      </w:r>
      <w:r>
        <w:rPr>
          <w:spacing w:val="-8"/>
          <w:u w:val="thick"/>
        </w:rPr>
        <w:t xml:space="preserve"> </w:t>
      </w:r>
      <w:r>
        <w:rPr>
          <w:u w:val="thick"/>
        </w:rPr>
        <w:t>EN</w:t>
      </w:r>
      <w:r>
        <w:rPr>
          <w:spacing w:val="-8"/>
          <w:u w:val="thick"/>
        </w:rPr>
        <w:t xml:space="preserve"> </w:t>
      </w:r>
      <w:r>
        <w:rPr>
          <w:u w:val="thick"/>
        </w:rPr>
        <w:t>TODOS</w:t>
      </w:r>
      <w:r>
        <w:rPr>
          <w:spacing w:val="-8"/>
          <w:u w:val="thick"/>
        </w:rPr>
        <w:t xml:space="preserve"> </w:t>
      </w:r>
      <w:r>
        <w:rPr>
          <w:u w:val="thick"/>
        </w:rPr>
        <w:t>LOS</w:t>
      </w:r>
      <w:r>
        <w:rPr>
          <w:spacing w:val="-8"/>
          <w:u w:val="thick"/>
        </w:rPr>
        <w:t xml:space="preserve"> </w:t>
      </w:r>
      <w:r>
        <w:rPr>
          <w:u w:val="thick"/>
        </w:rPr>
        <w:t>NIVELES</w:t>
      </w:r>
    </w:p>
    <w:p w14:paraId="6DE0F8A7" w14:textId="77777777" w:rsidR="000D7602" w:rsidRDefault="00A034D8">
      <w:pPr>
        <w:pStyle w:val="Textoindependiente"/>
        <w:spacing w:before="196" w:line="348" w:lineRule="auto"/>
        <w:ind w:left="383" w:right="112" w:hanging="270"/>
        <w:jc w:val="both"/>
      </w:pP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académico</w:t>
      </w:r>
      <w:r>
        <w:rPr>
          <w:b/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estándares</w:t>
      </w:r>
      <w:r>
        <w:rPr>
          <w:spacing w:val="1"/>
        </w:rPr>
        <w:t xml:space="preserve"> </w:t>
      </w:r>
      <w:r>
        <w:t>internacionalmente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Común</w:t>
      </w:r>
      <w:r>
        <w:rPr>
          <w:spacing w:val="1"/>
        </w:rPr>
        <w:t xml:space="preserve"> </w:t>
      </w:r>
      <w:r>
        <w:t>(CEFR)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preparación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internacionales.</w:t>
      </w:r>
    </w:p>
    <w:p w14:paraId="6AB020AB" w14:textId="77777777" w:rsidR="000D7602" w:rsidRDefault="00A034D8">
      <w:pPr>
        <w:pStyle w:val="Ttulo1"/>
        <w:spacing w:before="122"/>
        <w:rPr>
          <w:u w:val="none"/>
        </w:rPr>
      </w:pPr>
      <w:r>
        <w:rPr>
          <w:u w:val="thick"/>
        </w:rPr>
        <w:t>METODOLOGÍAS,</w:t>
      </w:r>
      <w:r>
        <w:rPr>
          <w:spacing w:val="-11"/>
          <w:u w:val="thick"/>
        </w:rPr>
        <w:t xml:space="preserve"> </w:t>
      </w:r>
      <w:r>
        <w:rPr>
          <w:u w:val="thick"/>
        </w:rPr>
        <w:t>MODELOS</w:t>
      </w:r>
      <w:r>
        <w:rPr>
          <w:spacing w:val="-11"/>
          <w:u w:val="thick"/>
        </w:rPr>
        <w:t xml:space="preserve"> </w:t>
      </w:r>
      <w:r>
        <w:rPr>
          <w:u w:val="thick"/>
        </w:rPr>
        <w:t>Y</w:t>
      </w:r>
      <w:r>
        <w:rPr>
          <w:spacing w:val="-10"/>
          <w:u w:val="thick"/>
        </w:rPr>
        <w:t xml:space="preserve"> </w:t>
      </w:r>
      <w:r>
        <w:rPr>
          <w:u w:val="thick"/>
        </w:rPr>
        <w:t>ESTRATEGIAS</w:t>
      </w:r>
      <w:r>
        <w:rPr>
          <w:spacing w:val="21"/>
          <w:u w:val="thick"/>
        </w:rPr>
        <w:t xml:space="preserve"> </w:t>
      </w:r>
      <w:r>
        <w:rPr>
          <w:u w:val="thick"/>
        </w:rPr>
        <w:t>PARA</w:t>
      </w:r>
      <w:r>
        <w:rPr>
          <w:spacing w:val="-11"/>
          <w:u w:val="thick"/>
        </w:rPr>
        <w:t xml:space="preserve"> </w:t>
      </w:r>
      <w:r>
        <w:rPr>
          <w:u w:val="thick"/>
        </w:rPr>
        <w:t>LA</w:t>
      </w:r>
      <w:r>
        <w:rPr>
          <w:spacing w:val="-10"/>
          <w:u w:val="thick"/>
        </w:rPr>
        <w:t xml:space="preserve"> </w:t>
      </w:r>
      <w:r>
        <w:rPr>
          <w:u w:val="thick"/>
        </w:rPr>
        <w:t>ENSEÑANZA</w:t>
      </w:r>
    </w:p>
    <w:p w14:paraId="01E22B33" w14:textId="77777777" w:rsidR="000D7602" w:rsidRDefault="00A034D8">
      <w:pPr>
        <w:pStyle w:val="Textoindependiente"/>
        <w:spacing w:before="196" w:line="268" w:lineRule="auto"/>
        <w:ind w:left="113" w:right="116"/>
        <w:jc w:val="both"/>
      </w:pPr>
      <w:r>
        <w:t>La metodología de aprendizaje - enseñanza propuesta se centra en el alumno como eje central de la</w:t>
      </w:r>
      <w:r>
        <w:rPr>
          <w:spacing w:val="1"/>
        </w:rPr>
        <w:t xml:space="preserve"> </w:t>
      </w:r>
      <w:r>
        <w:t>formación y el tutor como motivador activador del aprendizaje. El alumno aprenderá con metodologías</w:t>
      </w:r>
      <w:r>
        <w:rPr>
          <w:spacing w:val="1"/>
        </w:rPr>
        <w:t xml:space="preserve"> </w:t>
      </w:r>
      <w:r>
        <w:t>ACTIVAS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destrezas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siglo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(creatividad,</w:t>
      </w:r>
      <w:r>
        <w:rPr>
          <w:spacing w:val="1"/>
        </w:rPr>
        <w:t xml:space="preserve"> </w:t>
      </w:r>
      <w:r>
        <w:t>colaboración,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crítico,</w:t>
      </w:r>
      <w:r>
        <w:rPr>
          <w:spacing w:val="1"/>
        </w:rPr>
        <w:t xml:space="preserve"> </w:t>
      </w:r>
      <w:r>
        <w:t>comunicación).</w:t>
      </w:r>
    </w:p>
    <w:p w14:paraId="5C9FE64B" w14:textId="77777777" w:rsidR="000D7602" w:rsidRDefault="00A034D8">
      <w:pPr>
        <w:pStyle w:val="Textoindependiente"/>
        <w:spacing w:before="162" w:line="268" w:lineRule="auto"/>
        <w:ind w:left="113" w:right="119"/>
        <w:jc w:val="both"/>
      </w:pPr>
      <w:r>
        <w:t>Es importante y necesario formar líderes, investigadores autónomos que desarrollen proyectos y lograr un</w:t>
      </w:r>
      <w:r>
        <w:rPr>
          <w:spacing w:val="1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ilimitado</w:t>
      </w:r>
      <w:r>
        <w:rPr>
          <w:spacing w:val="-2"/>
        </w:rPr>
        <w:t xml:space="preserve"> </w:t>
      </w:r>
      <w:r>
        <w:t>acorde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intereses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estilos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aprendizaje.</w:t>
      </w:r>
    </w:p>
    <w:p w14:paraId="7D52AFE0" w14:textId="77777777" w:rsidR="000D7602" w:rsidRDefault="00A034D8">
      <w:pPr>
        <w:pStyle w:val="Textoindependiente"/>
        <w:spacing w:before="164" w:line="268" w:lineRule="auto"/>
        <w:ind w:left="113" w:right="113"/>
        <w:jc w:val="both"/>
      </w:pPr>
      <w:r>
        <w:t>Proponemos un ap</w:t>
      </w:r>
      <w:r>
        <w:t>rendizaje acelerado mediante cursos online y uso de tecnologías; aclarando que no es</w:t>
      </w:r>
      <w:r>
        <w:rPr>
          <w:spacing w:val="1"/>
        </w:rPr>
        <w:t xml:space="preserve"> </w:t>
      </w:r>
      <w:r>
        <w:t>necesario el internet y uso dispositivos en aula, simplemente es necesario que el alumno ingrese al menos</w:t>
      </w:r>
      <w:r>
        <w:rPr>
          <w:spacing w:val="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semana.</w:t>
      </w:r>
    </w:p>
    <w:p w14:paraId="6832130B" w14:textId="77777777" w:rsidR="000D7602" w:rsidRDefault="00A034D8">
      <w:pPr>
        <w:spacing w:before="162" w:line="268" w:lineRule="auto"/>
        <w:ind w:left="113" w:right="114"/>
        <w:jc w:val="both"/>
        <w:rPr>
          <w:i/>
        </w:rPr>
      </w:pPr>
      <w:r>
        <w:rPr>
          <w:i/>
        </w:rPr>
        <w:t>Nuestra</w:t>
      </w:r>
      <w:r>
        <w:rPr>
          <w:i/>
          <w:spacing w:val="1"/>
        </w:rPr>
        <w:t xml:space="preserve"> </w:t>
      </w:r>
      <w:r>
        <w:rPr>
          <w:i/>
        </w:rPr>
        <w:t>metodología</w:t>
      </w:r>
      <w:r>
        <w:rPr>
          <w:i/>
          <w:spacing w:val="1"/>
        </w:rPr>
        <w:t xml:space="preserve"> </w:t>
      </w:r>
      <w:r>
        <w:rPr>
          <w:i/>
        </w:rPr>
        <w:t>utiliza</w:t>
      </w:r>
      <w:r>
        <w:rPr>
          <w:i/>
          <w:spacing w:val="1"/>
        </w:rPr>
        <w:t xml:space="preserve"> </w:t>
      </w:r>
      <w:r>
        <w:rPr>
          <w:i/>
        </w:rPr>
        <w:t>lo</w:t>
      </w:r>
      <w:r>
        <w:rPr>
          <w:i/>
          <w:spacing w:val="1"/>
        </w:rPr>
        <w:t xml:space="preserve"> </w:t>
      </w:r>
      <w:r>
        <w:rPr>
          <w:i/>
        </w:rPr>
        <w:t>últim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tecnología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aprendizaje:</w:t>
      </w:r>
      <w:r>
        <w:rPr>
          <w:i/>
          <w:spacing w:val="1"/>
        </w:rPr>
        <w:t xml:space="preserve"> </w:t>
      </w:r>
      <w:r>
        <w:rPr>
          <w:i/>
        </w:rPr>
        <w:t>LMS</w:t>
      </w:r>
      <w:r>
        <w:rPr>
          <w:i/>
          <w:spacing w:val="1"/>
        </w:rPr>
        <w:t xml:space="preserve"> </w:t>
      </w:r>
      <w:r>
        <w:rPr>
          <w:i/>
        </w:rPr>
        <w:t>para</w:t>
      </w:r>
      <w:r>
        <w:rPr>
          <w:i/>
          <w:spacing w:val="1"/>
        </w:rPr>
        <w:t xml:space="preserve"> </w:t>
      </w:r>
      <w:r>
        <w:rPr>
          <w:i/>
        </w:rPr>
        <w:t>seguimiento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evaluación,</w:t>
      </w:r>
      <w:r>
        <w:rPr>
          <w:i/>
          <w:spacing w:val="-2"/>
        </w:rPr>
        <w:t xml:space="preserve"> </w:t>
      </w:r>
      <w:r>
        <w:rPr>
          <w:i/>
        </w:rPr>
        <w:t>software</w:t>
      </w:r>
      <w:r>
        <w:rPr>
          <w:i/>
          <w:spacing w:val="-2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pantallas</w:t>
      </w:r>
      <w:r>
        <w:rPr>
          <w:i/>
          <w:spacing w:val="-2"/>
        </w:rPr>
        <w:t xml:space="preserve"> </w:t>
      </w:r>
      <w:r>
        <w:rPr>
          <w:i/>
        </w:rPr>
        <w:t>interactivas,</w:t>
      </w:r>
      <w:r>
        <w:rPr>
          <w:i/>
          <w:spacing w:val="-1"/>
        </w:rPr>
        <w:t xml:space="preserve"> </w:t>
      </w:r>
      <w:r>
        <w:rPr>
          <w:i/>
        </w:rPr>
        <w:t>etc.</w:t>
      </w:r>
    </w:p>
    <w:p w14:paraId="641171C6" w14:textId="77777777" w:rsidR="000D7602" w:rsidRDefault="00A034D8">
      <w:pPr>
        <w:pStyle w:val="Textoindependiente"/>
        <w:spacing w:before="6"/>
        <w:rPr>
          <w:i/>
          <w:sz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0D7D76" wp14:editId="3792C862">
            <wp:simplePos x="0" y="0"/>
            <wp:positionH relativeFrom="page">
              <wp:posOffset>2120265</wp:posOffset>
            </wp:positionH>
            <wp:positionV relativeFrom="paragraph">
              <wp:posOffset>245885</wp:posOffset>
            </wp:positionV>
            <wp:extent cx="3374391" cy="336499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391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69E89" w14:textId="77777777" w:rsidR="000D7602" w:rsidRDefault="000D7602">
      <w:pPr>
        <w:rPr>
          <w:sz w:val="28"/>
        </w:rPr>
        <w:sectPr w:rsidR="000D7602">
          <w:pgSz w:w="11920" w:h="16840"/>
          <w:pgMar w:top="1960" w:right="1100" w:bottom="1280" w:left="1020" w:header="837" w:footer="1099" w:gutter="0"/>
          <w:cols w:space="720"/>
        </w:sectPr>
      </w:pPr>
    </w:p>
    <w:p w14:paraId="0C3CACF0" w14:textId="77777777" w:rsidR="000D7602" w:rsidRDefault="000D7602">
      <w:pPr>
        <w:pStyle w:val="Textoindependiente"/>
        <w:spacing w:before="1"/>
        <w:rPr>
          <w:i/>
          <w:sz w:val="9"/>
        </w:rPr>
      </w:pPr>
    </w:p>
    <w:p w14:paraId="0EC32B63" w14:textId="77777777" w:rsidR="000D7602" w:rsidRDefault="00A034D8">
      <w:pPr>
        <w:pStyle w:val="Ttulo1"/>
        <w:rPr>
          <w:u w:val="none"/>
        </w:rPr>
      </w:pPr>
      <w:r>
        <w:rPr>
          <w:spacing w:val="-1"/>
          <w:u w:val="thick"/>
        </w:rPr>
        <w:t>PROPUESTA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RECURSOS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EDUCATIVOS</w:t>
      </w:r>
    </w:p>
    <w:p w14:paraId="70643148" w14:textId="77777777" w:rsidR="000D7602" w:rsidRDefault="00A034D8">
      <w:pPr>
        <w:pStyle w:val="Textoindependiente"/>
        <w:spacing w:before="151" w:line="268" w:lineRule="auto"/>
        <w:ind w:left="248" w:right="169"/>
      </w:pPr>
      <w:r>
        <w:t>Realizamos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contenido y metodología actual, y proponemos dos alternativas que cumplan</w:t>
      </w:r>
      <w:r>
        <w:rPr>
          <w:spacing w:val="-4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objetivos</w:t>
      </w:r>
      <w:r>
        <w:rPr>
          <w:spacing w:val="-1"/>
        </w:rPr>
        <w:t xml:space="preserve"> </w:t>
      </w:r>
      <w:r>
        <w:t>propuestos:</w:t>
      </w:r>
    </w:p>
    <w:p w14:paraId="4EC37976" w14:textId="77777777" w:rsidR="000D7602" w:rsidRDefault="00A034D8">
      <w:pPr>
        <w:pStyle w:val="Textoindependiente"/>
        <w:rPr>
          <w:sz w:val="2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51E35C1" wp14:editId="4300ED41">
            <wp:simplePos x="0" y="0"/>
            <wp:positionH relativeFrom="page">
              <wp:posOffset>981004</wp:posOffset>
            </wp:positionH>
            <wp:positionV relativeFrom="paragraph">
              <wp:posOffset>211348</wp:posOffset>
            </wp:positionV>
            <wp:extent cx="5487753" cy="16002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7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159A9CAD" wp14:editId="677945F4">
            <wp:simplePos x="0" y="0"/>
            <wp:positionH relativeFrom="page">
              <wp:posOffset>986582</wp:posOffset>
            </wp:positionH>
            <wp:positionV relativeFrom="paragraph">
              <wp:posOffset>2055507</wp:posOffset>
            </wp:positionV>
            <wp:extent cx="5466098" cy="312610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98" cy="312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327D88D1" wp14:editId="14F69857">
            <wp:simplePos x="0" y="0"/>
            <wp:positionH relativeFrom="page">
              <wp:posOffset>975217</wp:posOffset>
            </wp:positionH>
            <wp:positionV relativeFrom="paragraph">
              <wp:posOffset>5441930</wp:posOffset>
            </wp:positionV>
            <wp:extent cx="5414024" cy="187137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24" cy="1871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789B2" w14:textId="77777777" w:rsidR="000D7602" w:rsidRDefault="000D7602">
      <w:pPr>
        <w:pStyle w:val="Textoindependiente"/>
        <w:spacing w:before="11"/>
        <w:rPr>
          <w:sz w:val="25"/>
        </w:rPr>
      </w:pPr>
    </w:p>
    <w:p w14:paraId="6E0A45BB" w14:textId="77777777" w:rsidR="000D7602" w:rsidRDefault="000D7602">
      <w:pPr>
        <w:pStyle w:val="Textoindependiente"/>
        <w:rPr>
          <w:sz w:val="28"/>
        </w:rPr>
      </w:pPr>
    </w:p>
    <w:p w14:paraId="1B220F7F" w14:textId="77777777" w:rsidR="000D7602" w:rsidRDefault="000D7602">
      <w:pPr>
        <w:rPr>
          <w:sz w:val="28"/>
        </w:rPr>
        <w:sectPr w:rsidR="000D7602">
          <w:pgSz w:w="11920" w:h="16840"/>
          <w:pgMar w:top="1960" w:right="1100" w:bottom="1280" w:left="1020" w:header="837" w:footer="1099" w:gutter="0"/>
          <w:cols w:space="720"/>
        </w:sectPr>
      </w:pPr>
    </w:p>
    <w:p w14:paraId="04B938A8" w14:textId="77777777" w:rsidR="000D7602" w:rsidRDefault="000D7602">
      <w:pPr>
        <w:pStyle w:val="Textoindependiente"/>
        <w:spacing w:before="9"/>
        <w:rPr>
          <w:sz w:val="18"/>
        </w:rPr>
      </w:pPr>
    </w:p>
    <w:p w14:paraId="50BF3D60" w14:textId="77777777" w:rsidR="000D7602" w:rsidRDefault="00A034D8">
      <w:pPr>
        <w:spacing w:before="43"/>
        <w:ind w:left="1389" w:right="1346"/>
        <w:jc w:val="center"/>
        <w:rPr>
          <w:b/>
          <w:sz w:val="28"/>
        </w:rPr>
      </w:pPr>
      <w:r>
        <w:rPr>
          <w:b/>
          <w:sz w:val="28"/>
        </w:rPr>
        <w:t>EJEMPLO: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PLAN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CAPACITACIÓN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CERTIFICACIÓN</w:t>
      </w:r>
    </w:p>
    <w:p w14:paraId="53A27C7E" w14:textId="77777777" w:rsidR="000D7602" w:rsidRDefault="000D7602">
      <w:pPr>
        <w:pStyle w:val="Textoindependiente"/>
        <w:rPr>
          <w:b/>
          <w:sz w:val="20"/>
        </w:rPr>
      </w:pPr>
    </w:p>
    <w:p w14:paraId="1B8EC7D7" w14:textId="77777777" w:rsidR="000D7602" w:rsidRDefault="000D7602">
      <w:pPr>
        <w:pStyle w:val="Textoindependiente"/>
        <w:rPr>
          <w:b/>
          <w:sz w:val="20"/>
        </w:rPr>
      </w:pPr>
    </w:p>
    <w:p w14:paraId="4F954352" w14:textId="77777777" w:rsidR="000D7602" w:rsidRDefault="00A034D8">
      <w:pPr>
        <w:pStyle w:val="Textoindependiente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33EEFFC" wp14:editId="30898119">
            <wp:simplePos x="0" y="0"/>
            <wp:positionH relativeFrom="page">
              <wp:posOffset>774015</wp:posOffset>
            </wp:positionH>
            <wp:positionV relativeFrom="paragraph">
              <wp:posOffset>163110</wp:posOffset>
            </wp:positionV>
            <wp:extent cx="6035904" cy="273405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904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46DD1" w14:textId="77777777" w:rsidR="000D7602" w:rsidRDefault="000D7602">
      <w:pPr>
        <w:pStyle w:val="Textoindependiente"/>
        <w:rPr>
          <w:b/>
          <w:sz w:val="20"/>
        </w:rPr>
      </w:pPr>
    </w:p>
    <w:p w14:paraId="5835BA46" w14:textId="77777777" w:rsidR="000D7602" w:rsidRDefault="00A034D8">
      <w:pPr>
        <w:pStyle w:val="Textoindependiente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62A5ACD" wp14:editId="41EA1F39">
            <wp:simplePos x="0" y="0"/>
            <wp:positionH relativeFrom="page">
              <wp:posOffset>799650</wp:posOffset>
            </wp:positionH>
            <wp:positionV relativeFrom="paragraph">
              <wp:posOffset>129797</wp:posOffset>
            </wp:positionV>
            <wp:extent cx="5961885" cy="352777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5" cy="3527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7F6FC" w14:textId="77777777" w:rsidR="000D7602" w:rsidRDefault="000D7602">
      <w:pPr>
        <w:pStyle w:val="Textoindependiente"/>
        <w:spacing w:before="2"/>
        <w:rPr>
          <w:b/>
          <w:sz w:val="31"/>
        </w:rPr>
      </w:pPr>
    </w:p>
    <w:p w14:paraId="1E0AD613" w14:textId="77777777" w:rsidR="000D7602" w:rsidRDefault="00A034D8">
      <w:pPr>
        <w:spacing w:line="271" w:lineRule="auto"/>
        <w:ind w:left="113" w:right="169"/>
        <w:rPr>
          <w:rFonts w:ascii="Roboto" w:hAnsi="Roboto"/>
          <w:sz w:val="20"/>
        </w:rPr>
      </w:pPr>
      <w:r>
        <w:rPr>
          <w:sz w:val="24"/>
        </w:rPr>
        <w:t>Nota:</w:t>
      </w:r>
      <w:r>
        <w:rPr>
          <w:spacing w:val="-11"/>
          <w:sz w:val="24"/>
        </w:rPr>
        <w:t xml:space="preserve"> </w:t>
      </w:r>
      <w:r>
        <w:rPr>
          <w:rFonts w:ascii="Roboto" w:hAnsi="Roboto"/>
          <w:sz w:val="20"/>
        </w:rPr>
        <w:t>Cada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uno</w:t>
      </w:r>
      <w:r>
        <w:rPr>
          <w:rFonts w:ascii="Roboto" w:hAnsi="Roboto"/>
          <w:spacing w:val="-11"/>
          <w:sz w:val="20"/>
        </w:rPr>
        <w:t xml:space="preserve"> </w:t>
      </w:r>
      <w:r>
        <w:rPr>
          <w:rFonts w:ascii="Roboto" w:hAnsi="Roboto"/>
          <w:sz w:val="20"/>
        </w:rPr>
        <w:t>de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estos</w:t>
      </w:r>
      <w:r>
        <w:rPr>
          <w:rFonts w:ascii="Roboto" w:hAnsi="Roboto"/>
          <w:spacing w:val="-11"/>
          <w:sz w:val="20"/>
        </w:rPr>
        <w:t xml:space="preserve"> </w:t>
      </w:r>
      <w:r>
        <w:rPr>
          <w:rFonts w:ascii="Roboto" w:hAnsi="Roboto"/>
          <w:sz w:val="20"/>
        </w:rPr>
        <w:t>procesos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tendrá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su</w:t>
      </w:r>
      <w:r>
        <w:rPr>
          <w:rFonts w:ascii="Roboto" w:hAnsi="Roboto"/>
          <w:spacing w:val="-11"/>
          <w:sz w:val="20"/>
        </w:rPr>
        <w:t xml:space="preserve"> </w:t>
      </w:r>
      <w:r>
        <w:rPr>
          <w:rFonts w:ascii="Roboto" w:hAnsi="Roboto"/>
          <w:sz w:val="20"/>
        </w:rPr>
        <w:t>informe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correspondiente</w:t>
      </w:r>
      <w:r>
        <w:rPr>
          <w:rFonts w:ascii="Roboto" w:hAnsi="Roboto"/>
          <w:spacing w:val="-11"/>
          <w:sz w:val="20"/>
        </w:rPr>
        <w:t xml:space="preserve"> </w:t>
      </w:r>
      <w:r>
        <w:rPr>
          <w:rFonts w:ascii="Roboto" w:hAnsi="Roboto"/>
          <w:sz w:val="20"/>
        </w:rPr>
        <w:t>para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conocimiento</w:t>
      </w:r>
      <w:r>
        <w:rPr>
          <w:rFonts w:ascii="Roboto" w:hAnsi="Roboto"/>
          <w:spacing w:val="-11"/>
          <w:sz w:val="20"/>
        </w:rPr>
        <w:t xml:space="preserve"> </w:t>
      </w:r>
      <w:r>
        <w:rPr>
          <w:rFonts w:ascii="Roboto" w:hAnsi="Roboto"/>
          <w:sz w:val="20"/>
        </w:rPr>
        <w:t>de</w:t>
      </w:r>
      <w:r>
        <w:rPr>
          <w:rFonts w:ascii="Roboto" w:hAnsi="Roboto"/>
          <w:spacing w:val="-10"/>
          <w:sz w:val="20"/>
        </w:rPr>
        <w:t xml:space="preserve"> </w:t>
      </w:r>
      <w:r>
        <w:rPr>
          <w:rFonts w:ascii="Roboto" w:hAnsi="Roboto"/>
          <w:sz w:val="20"/>
        </w:rPr>
        <w:t>las</w:t>
      </w:r>
      <w:r>
        <w:rPr>
          <w:rFonts w:ascii="Roboto" w:hAnsi="Roboto"/>
          <w:spacing w:val="1"/>
          <w:sz w:val="20"/>
        </w:rPr>
        <w:t xml:space="preserve"> </w:t>
      </w:r>
      <w:r>
        <w:rPr>
          <w:rFonts w:ascii="Roboto" w:hAnsi="Roboto"/>
          <w:sz w:val="20"/>
        </w:rPr>
        <w:t>autoridades</w:t>
      </w:r>
    </w:p>
    <w:sectPr w:rsidR="000D7602">
      <w:pgSz w:w="11920" w:h="16840"/>
      <w:pgMar w:top="1960" w:right="1100" w:bottom="1280" w:left="1020" w:header="837" w:footer="10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9D69" w14:textId="77777777" w:rsidR="00A034D8" w:rsidRDefault="00A034D8">
      <w:r>
        <w:separator/>
      </w:r>
    </w:p>
  </w:endnote>
  <w:endnote w:type="continuationSeparator" w:id="0">
    <w:p w14:paraId="159620E0" w14:textId="77777777" w:rsidR="00A034D8" w:rsidRDefault="00A03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0D06A" w14:textId="77777777" w:rsidR="000D7602" w:rsidRDefault="00A034D8">
    <w:pPr>
      <w:pStyle w:val="Textoindependiente"/>
      <w:spacing w:line="14" w:lineRule="auto"/>
      <w:rPr>
        <w:sz w:val="20"/>
      </w:rPr>
    </w:pPr>
    <w:r>
      <w:pict w14:anchorId="6377897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1.85pt;margin-top:776.05pt;width:328.45pt;height:53.5pt;z-index:-15820288;mso-position-horizontal-relative:page;mso-position-vertical-relative:page" filled="f" stroked="f">
          <v:textbox inset="0,0,0,0">
            <w:txbxContent>
              <w:p w14:paraId="79CAE188" w14:textId="77777777" w:rsidR="000D7602" w:rsidRDefault="00A034D8">
                <w:pPr>
                  <w:pStyle w:val="Textoindependiente"/>
                  <w:spacing w:line="244" w:lineRule="exact"/>
                  <w:ind w:left="19" w:right="19"/>
                  <w:jc w:val="center"/>
                </w:pPr>
                <w:r>
                  <w:rPr>
                    <w:color w:val="2E74B4"/>
                  </w:rPr>
                  <w:t>Dirección: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Jorge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Juan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N32-131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entre</w:t>
                </w:r>
                <w:r>
                  <w:rPr>
                    <w:color w:val="2E74B4"/>
                    <w:spacing w:val="-9"/>
                  </w:rPr>
                  <w:t xml:space="preserve"> </w:t>
                </w:r>
                <w:r>
                  <w:rPr>
                    <w:color w:val="2E74B4"/>
                  </w:rPr>
                  <w:t>Av.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Atahualpa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y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Av.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Mariana</w:t>
                </w:r>
                <w:r>
                  <w:rPr>
                    <w:color w:val="2E74B4"/>
                    <w:spacing w:val="-9"/>
                  </w:rPr>
                  <w:t xml:space="preserve"> </w:t>
                </w:r>
                <w:r>
                  <w:rPr>
                    <w:color w:val="2E74B4"/>
                  </w:rPr>
                  <w:t>de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Jesús</w:t>
                </w:r>
              </w:p>
              <w:p w14:paraId="773B1564" w14:textId="77777777" w:rsidR="000D7602" w:rsidRDefault="00A034D8">
                <w:pPr>
                  <w:pStyle w:val="Textoindependiente"/>
                  <w:spacing w:before="1"/>
                  <w:ind w:left="1932" w:right="1930"/>
                  <w:jc w:val="center"/>
                </w:pPr>
                <w:r>
                  <w:rPr>
                    <w:color w:val="2E74B4"/>
                    <w:spacing w:val="-1"/>
                  </w:rPr>
                  <w:t xml:space="preserve">Email: </w:t>
                </w:r>
                <w:hyperlink r:id="rId1">
                  <w:r>
                    <w:rPr>
                      <w:color w:val="2E74B4"/>
                      <w:spacing w:val="-1"/>
                    </w:rPr>
                    <w:t>info@bestseller-ec.com</w:t>
                  </w:r>
                </w:hyperlink>
                <w:r>
                  <w:rPr>
                    <w:color w:val="2E74B4"/>
                    <w:spacing w:val="-47"/>
                  </w:rPr>
                  <w:t xml:space="preserve"> </w:t>
                </w:r>
                <w:hyperlink r:id="rId2">
                  <w:r>
                    <w:rPr>
                      <w:color w:val="2E74B4"/>
                    </w:rPr>
                    <w:t>www.bestseller-ec.com</w:t>
                  </w:r>
                </w:hyperlink>
                <w:r>
                  <w:rPr>
                    <w:color w:val="2E74B4"/>
                    <w:spacing w:val="1"/>
                  </w:rPr>
                  <w:t xml:space="preserve"> </w:t>
                </w:r>
                <w:r>
                  <w:rPr>
                    <w:color w:val="2E74B4"/>
                  </w:rPr>
                  <w:t>Teléfonos:</w:t>
                </w:r>
                <w:r>
                  <w:rPr>
                    <w:color w:val="2E74B4"/>
                    <w:spacing w:val="-3"/>
                  </w:rPr>
                  <w:t xml:space="preserve"> </w:t>
                </w:r>
                <w:r>
                  <w:rPr>
                    <w:color w:val="2E74B4"/>
                  </w:rPr>
                  <w:t>3203707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94882" w14:textId="77777777" w:rsidR="000D7602" w:rsidRDefault="00A034D8">
    <w:pPr>
      <w:pStyle w:val="Textoindependiente"/>
      <w:spacing w:line="14" w:lineRule="auto"/>
      <w:rPr>
        <w:sz w:val="20"/>
      </w:rPr>
    </w:pPr>
    <w:r>
      <w:pict w14:anchorId="45A8DA4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1.85pt;margin-top:776.05pt;width:328.45pt;height:53.5pt;z-index:-15819264;mso-position-horizontal-relative:page;mso-position-vertical-relative:page" filled="f" stroked="f">
          <v:textbox inset="0,0,0,0">
            <w:txbxContent>
              <w:p w14:paraId="7F67E0E1" w14:textId="77777777" w:rsidR="000D7602" w:rsidRDefault="00A034D8">
                <w:pPr>
                  <w:pStyle w:val="Textoindependiente"/>
                  <w:spacing w:line="244" w:lineRule="exact"/>
                  <w:ind w:left="19" w:right="19"/>
                  <w:jc w:val="center"/>
                </w:pPr>
                <w:r>
                  <w:rPr>
                    <w:color w:val="2E74B4"/>
                  </w:rPr>
                  <w:t>Dirección: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Jorge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Juan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N32-131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entre</w:t>
                </w:r>
                <w:r>
                  <w:rPr>
                    <w:color w:val="2E74B4"/>
                    <w:spacing w:val="-9"/>
                  </w:rPr>
                  <w:t xml:space="preserve"> </w:t>
                </w:r>
                <w:r>
                  <w:rPr>
                    <w:color w:val="2E74B4"/>
                  </w:rPr>
                  <w:t>Av.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Atahualpa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y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Av.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Mariana</w:t>
                </w:r>
                <w:r>
                  <w:rPr>
                    <w:color w:val="2E74B4"/>
                    <w:spacing w:val="-9"/>
                  </w:rPr>
                  <w:t xml:space="preserve"> </w:t>
                </w:r>
                <w:r>
                  <w:rPr>
                    <w:color w:val="2E74B4"/>
                  </w:rPr>
                  <w:t>de</w:t>
                </w:r>
                <w:r>
                  <w:rPr>
                    <w:color w:val="2E74B4"/>
                    <w:spacing w:val="-10"/>
                  </w:rPr>
                  <w:t xml:space="preserve"> </w:t>
                </w:r>
                <w:r>
                  <w:rPr>
                    <w:color w:val="2E74B4"/>
                  </w:rPr>
                  <w:t>Jesús</w:t>
                </w:r>
              </w:p>
              <w:p w14:paraId="4F2B0B94" w14:textId="77777777" w:rsidR="000D7602" w:rsidRDefault="00A034D8">
                <w:pPr>
                  <w:pStyle w:val="Textoindependiente"/>
                  <w:spacing w:before="1"/>
                  <w:ind w:left="1932" w:right="1930"/>
                  <w:jc w:val="center"/>
                </w:pPr>
                <w:r>
                  <w:rPr>
                    <w:color w:val="2E74B4"/>
                    <w:spacing w:val="-1"/>
                  </w:rPr>
                  <w:t xml:space="preserve">Email: </w:t>
                </w:r>
                <w:hyperlink r:id="rId1">
                  <w:r>
                    <w:rPr>
                      <w:color w:val="2E74B4"/>
                      <w:spacing w:val="-1"/>
                    </w:rPr>
                    <w:t>info@bestseller-ec.com</w:t>
                  </w:r>
                </w:hyperlink>
                <w:r>
                  <w:rPr>
                    <w:color w:val="2E74B4"/>
                    <w:spacing w:val="-47"/>
                  </w:rPr>
                  <w:t xml:space="preserve"> </w:t>
                </w:r>
                <w:hyperlink r:id="rId2">
                  <w:r>
                    <w:rPr>
                      <w:color w:val="2E74B4"/>
                    </w:rPr>
                    <w:t>www.bestseller-ec.com</w:t>
                  </w:r>
                </w:hyperlink>
                <w:r>
                  <w:rPr>
                    <w:color w:val="2E74B4"/>
                    <w:spacing w:val="1"/>
                  </w:rPr>
                  <w:t xml:space="preserve"> </w:t>
                </w:r>
                <w:r>
                  <w:rPr>
                    <w:color w:val="2E74B4"/>
                  </w:rPr>
                  <w:t>Teléfonos:</w:t>
                </w:r>
                <w:r>
                  <w:rPr>
                    <w:color w:val="2E74B4"/>
                    <w:spacing w:val="-4"/>
                  </w:rPr>
                  <w:t xml:space="preserve"> </w:t>
                </w:r>
                <w:r>
                  <w:rPr>
                    <w:color w:val="2E74B4"/>
                  </w:rPr>
                  <w:t>023809850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B3AAA" w14:textId="77777777" w:rsidR="00A034D8" w:rsidRDefault="00A034D8">
      <w:r>
        <w:separator/>
      </w:r>
    </w:p>
  </w:footnote>
  <w:footnote w:type="continuationSeparator" w:id="0">
    <w:p w14:paraId="003F0349" w14:textId="77777777" w:rsidR="00A034D8" w:rsidRDefault="00A03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7A6DE" w14:textId="77777777" w:rsidR="000D7602" w:rsidRDefault="00A034D8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96704" behindDoc="1" locked="0" layoutInCell="1" allowOverlap="1" wp14:anchorId="7BE0B779" wp14:editId="76EB8DB9">
          <wp:simplePos x="0" y="0"/>
          <wp:positionH relativeFrom="page">
            <wp:posOffset>3263265</wp:posOffset>
          </wp:positionH>
          <wp:positionV relativeFrom="page">
            <wp:posOffset>531495</wp:posOffset>
          </wp:positionV>
          <wp:extent cx="771525" cy="714375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67F0C"/>
    <w:multiLevelType w:val="hybridMultilevel"/>
    <w:tmpl w:val="82464310"/>
    <w:lvl w:ilvl="0" w:tplc="0F407C16">
      <w:start w:val="1"/>
      <w:numFmt w:val="decimal"/>
      <w:lvlText w:val="%1."/>
      <w:lvlJc w:val="left"/>
      <w:pPr>
        <w:ind w:left="684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1" w:tplc="C47C599A">
      <w:numFmt w:val="bullet"/>
      <w:lvlText w:val="•"/>
      <w:lvlJc w:val="left"/>
      <w:pPr>
        <w:ind w:left="1592" w:hanging="360"/>
      </w:pPr>
      <w:rPr>
        <w:rFonts w:hint="default"/>
        <w:lang w:val="es-ES" w:eastAsia="en-US" w:bidi="ar-SA"/>
      </w:rPr>
    </w:lvl>
    <w:lvl w:ilvl="2" w:tplc="CB0C3850">
      <w:numFmt w:val="bullet"/>
      <w:lvlText w:val="•"/>
      <w:lvlJc w:val="left"/>
      <w:pPr>
        <w:ind w:left="2504" w:hanging="360"/>
      </w:pPr>
      <w:rPr>
        <w:rFonts w:hint="default"/>
        <w:lang w:val="es-ES" w:eastAsia="en-US" w:bidi="ar-SA"/>
      </w:rPr>
    </w:lvl>
    <w:lvl w:ilvl="3" w:tplc="9F003A4C">
      <w:numFmt w:val="bullet"/>
      <w:lvlText w:val="•"/>
      <w:lvlJc w:val="left"/>
      <w:pPr>
        <w:ind w:left="3416" w:hanging="360"/>
      </w:pPr>
      <w:rPr>
        <w:rFonts w:hint="default"/>
        <w:lang w:val="es-ES" w:eastAsia="en-US" w:bidi="ar-SA"/>
      </w:rPr>
    </w:lvl>
    <w:lvl w:ilvl="4" w:tplc="E2E029AA">
      <w:numFmt w:val="bullet"/>
      <w:lvlText w:val="•"/>
      <w:lvlJc w:val="left"/>
      <w:pPr>
        <w:ind w:left="4328" w:hanging="360"/>
      </w:pPr>
      <w:rPr>
        <w:rFonts w:hint="default"/>
        <w:lang w:val="es-ES" w:eastAsia="en-US" w:bidi="ar-SA"/>
      </w:rPr>
    </w:lvl>
    <w:lvl w:ilvl="5" w:tplc="B08C975E"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 w:tplc="88D01EAC">
      <w:numFmt w:val="bullet"/>
      <w:lvlText w:val="•"/>
      <w:lvlJc w:val="left"/>
      <w:pPr>
        <w:ind w:left="6152" w:hanging="360"/>
      </w:pPr>
      <w:rPr>
        <w:rFonts w:hint="default"/>
        <w:lang w:val="es-ES" w:eastAsia="en-US" w:bidi="ar-SA"/>
      </w:rPr>
    </w:lvl>
    <w:lvl w:ilvl="7" w:tplc="06B839AE">
      <w:numFmt w:val="bullet"/>
      <w:lvlText w:val="•"/>
      <w:lvlJc w:val="left"/>
      <w:pPr>
        <w:ind w:left="7064" w:hanging="360"/>
      </w:pPr>
      <w:rPr>
        <w:rFonts w:hint="default"/>
        <w:lang w:val="es-ES" w:eastAsia="en-US" w:bidi="ar-SA"/>
      </w:rPr>
    </w:lvl>
    <w:lvl w:ilvl="8" w:tplc="5540DADA">
      <w:numFmt w:val="bullet"/>
      <w:lvlText w:val="•"/>
      <w:lvlJc w:val="left"/>
      <w:pPr>
        <w:ind w:left="7976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7602"/>
    <w:rsid w:val="000D7602"/>
    <w:rsid w:val="004A4D2F"/>
    <w:rsid w:val="00A0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B2A1F9"/>
  <w15:docId w15:val="{3DF94181-5D8C-48FC-9B5D-421645187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56"/>
      <w:ind w:left="1389" w:right="1387"/>
      <w:jc w:val="center"/>
      <w:outlineLvl w:val="0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376" w:right="1387"/>
      <w:jc w:val="center"/>
    </w:pPr>
    <w:rPr>
      <w:rFonts w:ascii="Arial" w:eastAsia="Arial" w:hAnsi="Arial" w:cs="Arial"/>
      <w:b/>
      <w:bCs/>
      <w:sz w:val="43"/>
      <w:szCs w:val="43"/>
    </w:rPr>
  </w:style>
  <w:style w:type="paragraph" w:styleId="Prrafodelista">
    <w:name w:val="List Paragraph"/>
    <w:basedOn w:val="Normal"/>
    <w:uiPriority w:val="1"/>
    <w:qFormat/>
    <w:pPr>
      <w:spacing w:before="1"/>
      <w:ind w:left="683" w:right="11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stseller-ec.com/" TargetMode="External"/><Relationship Id="rId1" Type="http://schemas.openxmlformats.org/officeDocument/2006/relationships/hyperlink" Target="mailto:info@bestseller-ec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stseller-ec.com/" TargetMode="External"/><Relationship Id="rId1" Type="http://schemas.openxmlformats.org/officeDocument/2006/relationships/hyperlink" Target="mailto:info@bestseller-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611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Propuesta Colegio Particular Canadá School 2021</dc:title>
  <cp:lastModifiedBy>Monica</cp:lastModifiedBy>
  <cp:revision>2</cp:revision>
  <dcterms:created xsi:type="dcterms:W3CDTF">2021-04-29T00:30:00Z</dcterms:created>
  <dcterms:modified xsi:type="dcterms:W3CDTF">2021-04-29T00:36:00Z</dcterms:modified>
</cp:coreProperties>
</file>